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DC322C">
        <w:rPr>
          <w:rFonts w:ascii="Times New Roman" w:hAnsi="Times New Roman" w:cs="Times New Roman"/>
          <w:b/>
          <w:color w:val="auto"/>
        </w:rPr>
        <w:t xml:space="preserve">Allegato A) </w:t>
      </w:r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(Da compilare su carta intestata del richiedente)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C322C">
        <w:rPr>
          <w:rFonts w:ascii="Times New Roman" w:hAnsi="Times New Roman" w:cs="Times New Roman"/>
          <w:b/>
          <w:color w:val="auto"/>
        </w:rPr>
        <w:t>MANIFESTAZIONE DI INTERESSE</w:t>
      </w:r>
    </w:p>
    <w:p w:rsidR="00DC322C" w:rsidRPr="00DC322C" w:rsidRDefault="00DC322C" w:rsidP="00DC32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>Al Co</w:t>
      </w:r>
      <w:r w:rsidR="002923FE">
        <w:rPr>
          <w:rFonts w:ascii="Times New Roman" w:hAnsi="Times New Roman" w:cs="Times New Roman"/>
          <w:bCs/>
          <w:color w:val="auto"/>
        </w:rPr>
        <w:t>mune di Monte San Biagio (LT</w:t>
      </w:r>
      <w:r w:rsidRPr="00DC322C">
        <w:rPr>
          <w:rFonts w:ascii="Times New Roman" w:hAnsi="Times New Roman" w:cs="Times New Roman"/>
          <w:bCs/>
          <w:color w:val="auto"/>
        </w:rPr>
        <w:t xml:space="preserve">) </w:t>
      </w:r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Area Affari Generali </w:t>
      </w:r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Posta Elettronica Certificata: </w:t>
      </w:r>
    </w:p>
    <w:p w:rsidR="00DC322C" w:rsidRPr="00DC322C" w:rsidRDefault="003E2C8D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hyperlink r:id="rId4" w:history="1">
        <w:r w:rsidR="00DC322C" w:rsidRPr="00DC322C">
          <w:rPr>
            <w:rStyle w:val="Collegamentoipertestuale"/>
            <w:rFonts w:ascii="Times New Roman" w:hAnsi="Times New Roman" w:cs="Times New Roman"/>
            <w:b/>
            <w:color w:val="auto"/>
          </w:rPr>
          <w:t>comune.montesanbiagio@pec.it</w:t>
        </w:r>
      </w:hyperlink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DC322C">
        <w:rPr>
          <w:rFonts w:ascii="Times New Roman" w:hAnsi="Times New Roman" w:cs="Times New Roman"/>
          <w:b/>
          <w:i/>
          <w:iCs/>
          <w:color w:val="auto"/>
        </w:rPr>
        <w:t xml:space="preserve">Modello di richiesta per manifestazione di interesse per l’affidamento della gestione del servizio di brokeraggio assicurativo del Comune di Monte San Biagio in attuazione della Determinazione n. </w:t>
      </w:r>
      <w:r w:rsidR="003E2C8D">
        <w:rPr>
          <w:rFonts w:ascii="Times New Roman" w:hAnsi="Times New Roman" w:cs="Times New Roman"/>
          <w:b/>
          <w:i/>
          <w:iCs/>
          <w:color w:val="auto"/>
        </w:rPr>
        <w:t>5</w:t>
      </w:r>
      <w:r w:rsidRPr="00DC322C">
        <w:rPr>
          <w:rFonts w:ascii="Times New Roman" w:hAnsi="Times New Roman" w:cs="Times New Roman"/>
          <w:b/>
          <w:i/>
          <w:iCs/>
          <w:color w:val="auto"/>
        </w:rPr>
        <w:t xml:space="preserve"> del </w:t>
      </w:r>
      <w:r w:rsidR="003E2C8D">
        <w:rPr>
          <w:rFonts w:ascii="Times New Roman" w:hAnsi="Times New Roman" w:cs="Times New Roman"/>
          <w:b/>
          <w:i/>
          <w:iCs/>
          <w:color w:val="auto"/>
        </w:rPr>
        <w:t>25/01/2024</w:t>
      </w:r>
      <w:bookmarkStart w:id="0" w:name="_GoBack"/>
      <w:bookmarkEnd w:id="0"/>
      <w:r w:rsidRPr="00DC322C">
        <w:rPr>
          <w:rFonts w:ascii="Times New Roman" w:hAnsi="Times New Roman" w:cs="Times New Roman"/>
          <w:b/>
          <w:i/>
          <w:iCs/>
          <w:color w:val="auto"/>
        </w:rPr>
        <w:t xml:space="preserve"> dell’Area A</w:t>
      </w:r>
      <w:r w:rsidR="00105846">
        <w:rPr>
          <w:rFonts w:ascii="Times New Roman" w:hAnsi="Times New Roman" w:cs="Times New Roman"/>
          <w:b/>
          <w:i/>
          <w:iCs/>
          <w:color w:val="auto"/>
        </w:rPr>
        <w:t xml:space="preserve">ffari Generali, tramite successivo confronto di offerte sul </w:t>
      </w:r>
      <w:proofErr w:type="spellStart"/>
      <w:r w:rsidR="00105846">
        <w:rPr>
          <w:rFonts w:ascii="Times New Roman" w:hAnsi="Times New Roman" w:cs="Times New Roman"/>
          <w:b/>
          <w:i/>
          <w:iCs/>
          <w:color w:val="auto"/>
        </w:rPr>
        <w:t>Mepa</w:t>
      </w:r>
      <w:proofErr w:type="spellEnd"/>
      <w:r w:rsidR="00105846">
        <w:rPr>
          <w:rFonts w:ascii="Times New Roman" w:hAnsi="Times New Roman" w:cs="Times New Roman"/>
          <w:b/>
          <w:i/>
          <w:iCs/>
          <w:color w:val="auto"/>
        </w:rPr>
        <w:t>.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>Il sottoscritto _____________________________________________________________________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>nato a________________________________</w:t>
      </w:r>
      <w:proofErr w:type="gramStart"/>
      <w:r w:rsidRPr="00DC322C">
        <w:rPr>
          <w:rFonts w:ascii="Times New Roman" w:hAnsi="Times New Roman" w:cs="Times New Roman"/>
          <w:bCs/>
          <w:color w:val="auto"/>
        </w:rPr>
        <w:t>_(</w:t>
      </w:r>
      <w:proofErr w:type="gramEnd"/>
      <w:r w:rsidRPr="00DC322C">
        <w:rPr>
          <w:rFonts w:ascii="Times New Roman" w:hAnsi="Times New Roman" w:cs="Times New Roman"/>
          <w:bCs/>
          <w:color w:val="auto"/>
        </w:rPr>
        <w:t>_____) il__________________________________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C.F._______________________________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nella sua qualità di ________________________________________________________________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autorizzato alla rappresentanza legale </w:t>
      </w:r>
      <w:proofErr w:type="gramStart"/>
      <w:r w:rsidRPr="00DC322C">
        <w:rPr>
          <w:rFonts w:ascii="Times New Roman" w:hAnsi="Times New Roman" w:cs="Times New Roman"/>
          <w:bCs/>
          <w:color w:val="auto"/>
        </w:rPr>
        <w:t>della:_</w:t>
      </w:r>
      <w:proofErr w:type="gramEnd"/>
      <w:r w:rsidRPr="00DC322C">
        <w:rPr>
          <w:rFonts w:ascii="Times New Roman" w:hAnsi="Times New Roman" w:cs="Times New Roman"/>
          <w:bCs/>
          <w:color w:val="auto"/>
        </w:rPr>
        <w:t xml:space="preserve">____________________________________________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>con sede in ______________________</w:t>
      </w:r>
      <w:proofErr w:type="gramStart"/>
      <w:r w:rsidRPr="00DC322C">
        <w:rPr>
          <w:rFonts w:ascii="Times New Roman" w:hAnsi="Times New Roman" w:cs="Times New Roman"/>
          <w:bCs/>
          <w:color w:val="auto"/>
        </w:rPr>
        <w:t>_(</w:t>
      </w:r>
      <w:proofErr w:type="gramEnd"/>
      <w:r w:rsidRPr="00DC322C">
        <w:rPr>
          <w:rFonts w:ascii="Times New Roman" w:hAnsi="Times New Roman" w:cs="Times New Roman"/>
          <w:bCs/>
          <w:color w:val="auto"/>
        </w:rPr>
        <w:t xml:space="preserve">____) </w:t>
      </w:r>
      <w:proofErr w:type="spellStart"/>
      <w:r w:rsidRPr="00DC322C">
        <w:rPr>
          <w:rFonts w:ascii="Times New Roman" w:hAnsi="Times New Roman" w:cs="Times New Roman"/>
          <w:bCs/>
          <w:color w:val="auto"/>
        </w:rPr>
        <w:t>via___________________________nr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>__________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DC322C">
        <w:rPr>
          <w:rFonts w:ascii="Times New Roman" w:hAnsi="Times New Roman" w:cs="Times New Roman"/>
          <w:bCs/>
          <w:color w:val="auto"/>
        </w:rPr>
        <w:t>cap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 xml:space="preserve"> ________ - Partita Iva __________________________________________________________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DC322C">
        <w:rPr>
          <w:rFonts w:ascii="Times New Roman" w:hAnsi="Times New Roman" w:cs="Times New Roman"/>
          <w:bCs/>
          <w:color w:val="auto"/>
        </w:rPr>
        <w:t>tel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 xml:space="preserve"> ______________________ fax ____________ e-mail__________________________________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DC322C">
        <w:rPr>
          <w:rFonts w:ascii="Times New Roman" w:hAnsi="Times New Roman" w:cs="Times New Roman"/>
          <w:bCs/>
          <w:color w:val="auto"/>
        </w:rPr>
        <w:t>pec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>: ____________________________________________________________________________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 </w:t>
      </w:r>
    </w:p>
    <w:p w:rsidR="00DC322C" w:rsidRPr="00DC322C" w:rsidRDefault="00DC322C" w:rsidP="00DC322C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/>
          <w:color w:val="auto"/>
        </w:rPr>
        <w:t>MANIFESTA IL PROPRIO INTERESSE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a partecipare all’indagine di mercato indetta da codesta Amministrazione per l’affidamento del servizio di brokeraggio assicurativo del Comune di Monte San </w:t>
      </w:r>
      <w:r>
        <w:rPr>
          <w:rFonts w:ascii="Times New Roman" w:hAnsi="Times New Roman" w:cs="Times New Roman"/>
          <w:bCs/>
          <w:color w:val="auto"/>
        </w:rPr>
        <w:t>Bia</w:t>
      </w:r>
      <w:r w:rsidRPr="00DC322C">
        <w:rPr>
          <w:rFonts w:ascii="Times New Roman" w:hAnsi="Times New Roman" w:cs="Times New Roman"/>
          <w:bCs/>
          <w:color w:val="auto"/>
        </w:rPr>
        <w:t xml:space="preserve">gio per anni due </w:t>
      </w:r>
      <w:r w:rsidR="00D14C1A">
        <w:rPr>
          <w:rFonts w:ascii="Times New Roman" w:hAnsi="Times New Roman" w:cs="Times New Roman"/>
          <w:bCs/>
          <w:color w:val="auto"/>
        </w:rPr>
        <w:t xml:space="preserve">(29 </w:t>
      </w:r>
      <w:proofErr w:type="gramStart"/>
      <w:r w:rsidR="00D14C1A">
        <w:rPr>
          <w:rFonts w:ascii="Times New Roman" w:hAnsi="Times New Roman" w:cs="Times New Roman"/>
          <w:bCs/>
          <w:color w:val="auto"/>
        </w:rPr>
        <w:t>Marzo</w:t>
      </w:r>
      <w:proofErr w:type="gramEnd"/>
      <w:r w:rsidR="00D14C1A">
        <w:rPr>
          <w:rFonts w:ascii="Times New Roman" w:hAnsi="Times New Roman" w:cs="Times New Roman"/>
          <w:bCs/>
          <w:color w:val="auto"/>
        </w:rPr>
        <w:t xml:space="preserve"> 2024/ 29 Marzo 2026), salvo proroga tecnica di mesi sei, ai sensi dell’art. 50, co. 1, </w:t>
      </w:r>
      <w:proofErr w:type="spellStart"/>
      <w:r w:rsidR="00D14C1A">
        <w:rPr>
          <w:rFonts w:ascii="Times New Roman" w:hAnsi="Times New Roman" w:cs="Times New Roman"/>
          <w:bCs/>
          <w:color w:val="auto"/>
        </w:rPr>
        <w:t>lett</w:t>
      </w:r>
      <w:proofErr w:type="spellEnd"/>
      <w:r w:rsidR="00D14C1A">
        <w:rPr>
          <w:rFonts w:ascii="Times New Roman" w:hAnsi="Times New Roman" w:cs="Times New Roman"/>
          <w:bCs/>
          <w:color w:val="auto"/>
        </w:rPr>
        <w:t xml:space="preserve">. b) del </w:t>
      </w:r>
      <w:proofErr w:type="spellStart"/>
      <w:proofErr w:type="gramStart"/>
      <w:r w:rsidR="00D14C1A">
        <w:rPr>
          <w:rFonts w:ascii="Times New Roman" w:hAnsi="Times New Roman" w:cs="Times New Roman"/>
          <w:bCs/>
          <w:color w:val="auto"/>
        </w:rPr>
        <w:t>D.Lgs</w:t>
      </w:r>
      <w:proofErr w:type="gramEnd"/>
      <w:r w:rsidR="00D14C1A">
        <w:rPr>
          <w:rFonts w:ascii="Times New Roman" w:hAnsi="Times New Roman" w:cs="Times New Roman"/>
          <w:bCs/>
          <w:color w:val="auto"/>
        </w:rPr>
        <w:t>.</w:t>
      </w:r>
      <w:proofErr w:type="spellEnd"/>
      <w:r w:rsidR="00D14C1A">
        <w:rPr>
          <w:rFonts w:ascii="Times New Roman" w:hAnsi="Times New Roman" w:cs="Times New Roman"/>
          <w:bCs/>
          <w:color w:val="auto"/>
        </w:rPr>
        <w:t xml:space="preserve"> n. 36/2023.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A tal fine ai sensi degli articoli 46 e 47 del D.P.R. 28 dicembre 2000, n. 445, consapevole delle sanzioni penali previste dall’art. 76 del medesimo D.P.R. 445/2000, per le ipotesi di falsità in atti e dichiarazioni mendaci ivi indicate, </w:t>
      </w:r>
    </w:p>
    <w:p w:rsidR="00DC322C" w:rsidRPr="00DC322C" w:rsidRDefault="00DC322C" w:rsidP="00DC32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C322C">
        <w:rPr>
          <w:rFonts w:ascii="Times New Roman" w:hAnsi="Times New Roman" w:cs="Times New Roman"/>
          <w:b/>
          <w:color w:val="auto"/>
        </w:rPr>
        <w:t>D I C H I A R A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>1) l’insussistenz</w:t>
      </w:r>
      <w:r w:rsidR="00105846">
        <w:rPr>
          <w:rFonts w:ascii="Times New Roman" w:hAnsi="Times New Roman" w:cs="Times New Roman"/>
          <w:bCs/>
          <w:color w:val="auto"/>
        </w:rPr>
        <w:t>a delle cause ostative di cui agli artt. dal 94 al 98 del</w:t>
      </w:r>
      <w:r w:rsidRPr="00DC322C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proofErr w:type="gramStart"/>
      <w:r w:rsidRPr="00DC322C">
        <w:rPr>
          <w:rFonts w:ascii="Times New Roman" w:hAnsi="Times New Roman" w:cs="Times New Roman"/>
          <w:bCs/>
          <w:color w:val="auto"/>
        </w:rPr>
        <w:t>D.Lgs</w:t>
      </w:r>
      <w:proofErr w:type="gramEnd"/>
      <w:r w:rsidRPr="00DC322C">
        <w:rPr>
          <w:rFonts w:ascii="Times New Roman" w:hAnsi="Times New Roman" w:cs="Times New Roman"/>
          <w:bCs/>
          <w:color w:val="auto"/>
        </w:rPr>
        <w:t>.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 xml:space="preserve"> 36/2023 in capo all’impresa suddetta nonché ai rappresentanti legali (cioè il titolare di impresa individuale, o i soci accomandatari di s.a.s., o, negli altri casi, gli amministratori muniti di potere di rappresentanza);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2) di aver preso visione di tutte le condizioni incluse nell’avviso di indagine di mercato;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3) di essere iscritta da almeno tre anni al Registro Unico degli intermediari Assicurativi e Riassicurativi di cui all’art. 109 del D. </w:t>
      </w:r>
      <w:proofErr w:type="spellStart"/>
      <w:r w:rsidRPr="00DC322C">
        <w:rPr>
          <w:rFonts w:ascii="Times New Roman" w:hAnsi="Times New Roman" w:cs="Times New Roman"/>
          <w:bCs/>
          <w:color w:val="auto"/>
        </w:rPr>
        <w:t>Lgs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 xml:space="preserve">. 209/2005 - per l’attività di “Broker”; l’iscrizione dovrà riferirsi all’operatore economico singolo (professionista, imprenditore individuale, società) ovvero, </w:t>
      </w:r>
      <w:r w:rsidRPr="00DC322C">
        <w:rPr>
          <w:rFonts w:ascii="Times New Roman" w:hAnsi="Times New Roman" w:cs="Times New Roman"/>
          <w:bCs/>
          <w:color w:val="auto"/>
        </w:rPr>
        <w:lastRenderedPageBreak/>
        <w:t xml:space="preserve">per i concorrenti in forma associata, da tutti i soggetti facenti parte del raggruppamento/della associazione;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i/>
          <w:iCs/>
          <w:color w:val="auto"/>
        </w:rPr>
        <w:t xml:space="preserve">4) </w:t>
      </w:r>
      <w:r w:rsidRPr="00DC322C">
        <w:rPr>
          <w:rFonts w:ascii="Times New Roman" w:hAnsi="Times New Roman" w:cs="Times New Roman"/>
          <w:bCs/>
          <w:color w:val="auto"/>
        </w:rPr>
        <w:t xml:space="preserve">di essere iscritta da almeno tre anni al Registro delle Imprese </w:t>
      </w:r>
      <w:r w:rsidRPr="00DC322C">
        <w:rPr>
          <w:rFonts w:ascii="Times New Roman" w:hAnsi="Times New Roman" w:cs="Times New Roman"/>
          <w:bCs/>
          <w:i/>
          <w:iCs/>
          <w:color w:val="auto"/>
        </w:rPr>
        <w:t xml:space="preserve">con l’indicazione nell’attività svolta di “brokeraggio </w:t>
      </w:r>
      <w:proofErr w:type="gramStart"/>
      <w:r w:rsidRPr="00DC322C">
        <w:rPr>
          <w:rFonts w:ascii="Times New Roman" w:hAnsi="Times New Roman" w:cs="Times New Roman"/>
          <w:bCs/>
          <w:i/>
          <w:iCs/>
          <w:color w:val="auto"/>
        </w:rPr>
        <w:t>assicurativo”;</w:t>
      </w:r>
      <w:proofErr w:type="gramEnd"/>
      <w:r w:rsidRPr="00DC322C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5) di essere in regola rispetto agli obblighi concernenti le dichiarazioni ed i conseguenti adempimenti e pagamenti in materia di imposte, tasse e contributi sociali;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6) di avere in corso una polizza di Responsabilità Civile Professionale ai sensi della vigente normativa per un massimale non inferiore a quello stabilito dall’IVASS;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>7) di aver sv</w:t>
      </w:r>
      <w:r>
        <w:rPr>
          <w:rFonts w:ascii="Times New Roman" w:hAnsi="Times New Roman" w:cs="Times New Roman"/>
          <w:bCs/>
          <w:color w:val="auto"/>
        </w:rPr>
        <w:t>olto, nell’ultimo triennio (2021-2022-2023</w:t>
      </w:r>
      <w:r w:rsidRPr="00DC322C">
        <w:rPr>
          <w:rFonts w:ascii="Times New Roman" w:hAnsi="Times New Roman" w:cs="Times New Roman"/>
          <w:bCs/>
          <w:color w:val="auto"/>
        </w:rPr>
        <w:t xml:space="preserve">) servizi di brokeraggio assicurativo in favore di n. 15 Amministrazioni Pubbliche;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>8) di aver interme</w:t>
      </w:r>
      <w:r>
        <w:rPr>
          <w:rFonts w:ascii="Times New Roman" w:hAnsi="Times New Roman" w:cs="Times New Roman"/>
          <w:bCs/>
          <w:color w:val="auto"/>
        </w:rPr>
        <w:t>diato nell’ultimo triennio (2021-2022-2023</w:t>
      </w:r>
      <w:r w:rsidRPr="00DC322C">
        <w:rPr>
          <w:rFonts w:ascii="Times New Roman" w:hAnsi="Times New Roman" w:cs="Times New Roman"/>
          <w:bCs/>
          <w:color w:val="auto"/>
        </w:rPr>
        <w:t xml:space="preserve">) premi per un ammontare complessivo non inferiore a € 1.500.000,00 riferito a Pubbliche Amministrazioni;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9) di disporre di una struttura amministrativa di almeno cinque addetti compreso il Broker;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10) di possedere una certificazione UNI EN ISO 9001:2000, in corso di validità, per l'attività comprendente l'oggetto della selezione; </w:t>
      </w:r>
    </w:p>
    <w:p w:rsidR="00DC322C" w:rsidRPr="00DC322C" w:rsidRDefault="00DC322C" w:rsidP="00DC322C">
      <w:pPr>
        <w:pStyle w:val="Default"/>
        <w:spacing w:after="22"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11) di acconsentire ai sensi e per gli effetti del GDPR 2016/679 e del </w:t>
      </w:r>
      <w:proofErr w:type="spellStart"/>
      <w:proofErr w:type="gramStart"/>
      <w:r w:rsidRPr="00DC322C">
        <w:rPr>
          <w:rFonts w:ascii="Times New Roman" w:hAnsi="Times New Roman" w:cs="Times New Roman"/>
          <w:bCs/>
          <w:color w:val="auto"/>
        </w:rPr>
        <w:t>D.Lgs</w:t>
      </w:r>
      <w:proofErr w:type="spellEnd"/>
      <w:proofErr w:type="gramEnd"/>
      <w:r w:rsidRPr="00DC322C">
        <w:rPr>
          <w:rFonts w:ascii="Times New Roman" w:hAnsi="Times New Roman" w:cs="Times New Roman"/>
          <w:bCs/>
          <w:color w:val="auto"/>
        </w:rPr>
        <w:t xml:space="preserve"> 196/2003 e </w:t>
      </w:r>
      <w:proofErr w:type="spellStart"/>
      <w:r w:rsidRPr="00DC322C">
        <w:rPr>
          <w:rFonts w:ascii="Times New Roman" w:hAnsi="Times New Roman" w:cs="Times New Roman"/>
          <w:bCs/>
          <w:color w:val="auto"/>
        </w:rPr>
        <w:t>ss.mm.ii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DC322C">
        <w:rPr>
          <w:rFonts w:ascii="Times New Roman" w:hAnsi="Times New Roman" w:cs="Times New Roman"/>
          <w:bCs/>
          <w:color w:val="auto"/>
        </w:rPr>
        <w:t>D.Lgs.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 xml:space="preserve"> n. 101/2018, al trattamento dei dati personali per ogni esigenza connessa con l’espletamento della gara;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12) che l’indirizzo di</w:t>
      </w:r>
      <w:r w:rsidRPr="00DC322C">
        <w:rPr>
          <w:rFonts w:ascii="Times New Roman" w:hAnsi="Times New Roman" w:cs="Times New Roman"/>
          <w:bCs/>
          <w:color w:val="auto"/>
        </w:rPr>
        <w:t xml:space="preserve"> posta elettronica certificata al quale la stazione appaltante potrà inviare tutte le comunicazioni attinenti la procedura di gara in oggetto è il seguente: </w:t>
      </w: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proofErr w:type="spellStart"/>
      <w:r w:rsidRPr="00DC322C">
        <w:rPr>
          <w:rFonts w:ascii="Times New Roman" w:hAnsi="Times New Roman" w:cs="Times New Roman"/>
          <w:bCs/>
          <w:color w:val="auto"/>
        </w:rPr>
        <w:t>pec</w:t>
      </w:r>
      <w:proofErr w:type="spellEnd"/>
      <w:r w:rsidRPr="00DC322C">
        <w:rPr>
          <w:rFonts w:ascii="Times New Roman" w:hAnsi="Times New Roman" w:cs="Times New Roman"/>
          <w:bCs/>
          <w:color w:val="auto"/>
        </w:rPr>
        <w:t xml:space="preserve">: _____________________________________________________________________ </w:t>
      </w:r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</w:p>
    <w:p w:rsid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_________________________lì____________ </w:t>
      </w:r>
    </w:p>
    <w:p w:rsid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DC322C">
        <w:rPr>
          <w:rFonts w:ascii="Times New Roman" w:hAnsi="Times New Roman" w:cs="Times New Roman"/>
          <w:bCs/>
          <w:color w:val="auto"/>
        </w:rPr>
        <w:t xml:space="preserve">timbro e firma del legale rappresentante </w:t>
      </w:r>
    </w:p>
    <w:p w:rsid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DC322C">
        <w:rPr>
          <w:rFonts w:ascii="Times New Roman" w:hAnsi="Times New Roman" w:cs="Times New Roman"/>
          <w:b/>
          <w:color w:val="auto"/>
        </w:rPr>
        <w:t xml:space="preserve">_____________________________________ </w:t>
      </w:r>
    </w:p>
    <w:p w:rsid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DC322C" w:rsidRDefault="00DC322C" w:rsidP="00DC32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DC322C" w:rsidRPr="00DC322C" w:rsidRDefault="00DC322C" w:rsidP="00DC322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144146" w:rsidRPr="00DC322C" w:rsidRDefault="00DC322C" w:rsidP="00DC322C">
      <w:pPr>
        <w:jc w:val="both"/>
        <w:rPr>
          <w:color w:val="auto"/>
          <w:sz w:val="24"/>
          <w:szCs w:val="24"/>
        </w:rPr>
      </w:pPr>
      <w:r w:rsidRPr="00DC322C">
        <w:rPr>
          <w:b/>
          <w:color w:val="auto"/>
          <w:sz w:val="24"/>
          <w:szCs w:val="24"/>
        </w:rPr>
        <w:t>La presente dovrà essere pena esclusione corredata da documento di identità personale in corso di validità.</w:t>
      </w:r>
    </w:p>
    <w:sectPr w:rsidR="00144146" w:rsidRPr="00DC322C" w:rsidSect="00144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2C"/>
    <w:rsid w:val="00105846"/>
    <w:rsid w:val="00144146"/>
    <w:rsid w:val="002923FE"/>
    <w:rsid w:val="002E0C2F"/>
    <w:rsid w:val="003E2C8D"/>
    <w:rsid w:val="008F7264"/>
    <w:rsid w:val="009926CC"/>
    <w:rsid w:val="00B718DC"/>
    <w:rsid w:val="00D14C1A"/>
    <w:rsid w:val="00DC322C"/>
    <w:rsid w:val="00F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B25D"/>
  <w15:docId w15:val="{DEC287F1-1148-4CF7-A49F-6632041E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9191A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22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C3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montesanbiagi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margherita.martino</dc:creator>
  <cp:keywords/>
  <dc:description/>
  <cp:lastModifiedBy>Utente</cp:lastModifiedBy>
  <cp:revision>3</cp:revision>
  <dcterms:created xsi:type="dcterms:W3CDTF">2024-01-25T11:52:00Z</dcterms:created>
  <dcterms:modified xsi:type="dcterms:W3CDTF">2024-01-25T11:53:00Z</dcterms:modified>
</cp:coreProperties>
</file>